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7A" w:rsidRPr="00A773D4" w:rsidRDefault="0030797A" w:rsidP="00B171B8">
      <w:pPr>
        <w:spacing w:line="400" w:lineRule="exact"/>
        <w:jc w:val="center"/>
        <w:rPr>
          <w:rFonts w:ascii="黑体" w:eastAsia="黑体" w:hAnsi="黑体"/>
          <w:szCs w:val="21"/>
        </w:rPr>
      </w:pPr>
      <w:r w:rsidRPr="00A773D4">
        <w:rPr>
          <w:rFonts w:ascii="黑体" w:eastAsia="黑体" w:hAnsi="黑体" w:hint="eastAsia"/>
          <w:szCs w:val="21"/>
        </w:rPr>
        <w:t>《昆明医科大学学报》版权转让与学术诚信承诺书</w:t>
      </w:r>
    </w:p>
    <w:p w:rsidR="00D1025D" w:rsidRPr="00B171B8" w:rsidRDefault="00D1025D" w:rsidP="00B171B8">
      <w:pPr>
        <w:spacing w:line="400" w:lineRule="exact"/>
        <w:jc w:val="center"/>
        <w:rPr>
          <w:rFonts w:ascii="方正大标宋简体" w:eastAsia="方正大标宋简体"/>
          <w:szCs w:val="21"/>
        </w:rPr>
      </w:pPr>
    </w:p>
    <w:p w:rsidR="0030797A" w:rsidRPr="00B171B8" w:rsidRDefault="0030797A" w:rsidP="00B171B8">
      <w:pPr>
        <w:spacing w:line="400" w:lineRule="exact"/>
        <w:rPr>
          <w:rFonts w:ascii="仿宋_GB2312" w:eastAsia="仿宋_GB2312"/>
          <w:szCs w:val="21"/>
        </w:rPr>
      </w:pPr>
      <w:r w:rsidRPr="00B171B8">
        <w:rPr>
          <w:rFonts w:ascii="仿宋_GB2312" w:eastAsia="仿宋_GB2312" w:hint="eastAsia"/>
          <w:szCs w:val="21"/>
        </w:rPr>
        <w:t xml:space="preserve"> </w:t>
      </w:r>
    </w:p>
    <w:p w:rsidR="0030797A" w:rsidRPr="00B171B8" w:rsidRDefault="0030797A" w:rsidP="00B171B8">
      <w:pPr>
        <w:spacing w:line="400" w:lineRule="exact"/>
        <w:rPr>
          <w:rFonts w:ascii="仿宋_GB2312" w:eastAsia="仿宋_GB2312"/>
          <w:b/>
          <w:szCs w:val="21"/>
        </w:rPr>
      </w:pPr>
      <w:r w:rsidRPr="00B171B8">
        <w:rPr>
          <w:rFonts w:ascii="仿宋_GB2312" w:eastAsia="仿宋_GB2312" w:hint="eastAsia"/>
          <w:b/>
          <w:szCs w:val="21"/>
        </w:rPr>
        <w:t>论文题目：</w:t>
      </w:r>
    </w:p>
    <w:p w:rsidR="0030797A" w:rsidRPr="00B171B8" w:rsidRDefault="0030797A" w:rsidP="00B171B8">
      <w:pPr>
        <w:spacing w:line="400" w:lineRule="exact"/>
        <w:rPr>
          <w:rFonts w:ascii="仿宋_GB2312" w:eastAsia="仿宋_GB2312"/>
          <w:b/>
          <w:szCs w:val="21"/>
        </w:rPr>
      </w:pPr>
      <w:r w:rsidRPr="00B171B8">
        <w:rPr>
          <w:rFonts w:ascii="仿宋_GB2312" w:eastAsia="仿宋_GB2312" w:hint="eastAsia"/>
          <w:b/>
          <w:szCs w:val="21"/>
        </w:rPr>
        <w:t>第一作者：</w:t>
      </w:r>
    </w:p>
    <w:p w:rsidR="00E034D3" w:rsidRPr="00B171B8" w:rsidRDefault="00E034D3" w:rsidP="00B171B8">
      <w:pPr>
        <w:spacing w:line="400" w:lineRule="exact"/>
        <w:rPr>
          <w:rFonts w:ascii="仿宋_GB2312" w:eastAsia="仿宋_GB2312"/>
          <w:b/>
          <w:szCs w:val="21"/>
        </w:rPr>
      </w:pPr>
      <w:r w:rsidRPr="00B171B8">
        <w:rPr>
          <w:rFonts w:ascii="仿宋_GB2312" w:eastAsia="仿宋_GB2312" w:hint="eastAsia"/>
          <w:b/>
          <w:szCs w:val="21"/>
        </w:rPr>
        <w:t>联系电话：</w:t>
      </w:r>
    </w:p>
    <w:p w:rsidR="00E034D3" w:rsidRPr="00B171B8" w:rsidRDefault="005815BC" w:rsidP="00B171B8">
      <w:pPr>
        <w:spacing w:line="400" w:lineRule="exact"/>
        <w:rPr>
          <w:rFonts w:ascii="仿宋_GB2312" w:eastAsia="仿宋_GB2312"/>
          <w:b/>
          <w:szCs w:val="21"/>
        </w:rPr>
      </w:pPr>
      <w:r w:rsidRPr="00B171B8">
        <w:rPr>
          <w:rFonts w:ascii="仿宋_GB2312" w:eastAsia="仿宋_GB2312" w:hint="eastAsia"/>
          <w:b/>
          <w:szCs w:val="21"/>
        </w:rPr>
        <w:t>作者单位</w:t>
      </w:r>
      <w:r w:rsidR="00F108B9" w:rsidRPr="00B171B8">
        <w:rPr>
          <w:rFonts w:ascii="仿宋_GB2312" w:eastAsia="仿宋_GB2312" w:hint="eastAsia"/>
          <w:b/>
          <w:szCs w:val="21"/>
        </w:rPr>
        <w:t>：</w:t>
      </w:r>
    </w:p>
    <w:p w:rsidR="0030797A" w:rsidRPr="00B171B8" w:rsidRDefault="0030797A" w:rsidP="00B171B8">
      <w:pPr>
        <w:spacing w:line="400" w:lineRule="exact"/>
        <w:rPr>
          <w:rFonts w:ascii="仿宋_GB2312" w:eastAsia="仿宋_GB2312"/>
          <w:szCs w:val="21"/>
        </w:rPr>
      </w:pPr>
      <w:r w:rsidRPr="00B171B8">
        <w:rPr>
          <w:rFonts w:ascii="仿宋_GB2312" w:eastAsia="仿宋_GB2312" w:hint="eastAsia"/>
          <w:b/>
          <w:szCs w:val="21"/>
        </w:rPr>
        <w:t>通信作者</w:t>
      </w:r>
      <w:r w:rsidRPr="00B171B8">
        <w:rPr>
          <w:rFonts w:ascii="仿宋_GB2312" w:eastAsia="仿宋_GB2312" w:hint="eastAsia"/>
          <w:szCs w:val="21"/>
        </w:rPr>
        <w:t>：</w:t>
      </w:r>
    </w:p>
    <w:p w:rsidR="0030797A" w:rsidRPr="00B171B8" w:rsidRDefault="0030797A" w:rsidP="00B171B8">
      <w:pPr>
        <w:spacing w:line="400" w:lineRule="exact"/>
        <w:rPr>
          <w:rFonts w:ascii="仿宋_GB2312" w:eastAsia="仿宋_GB2312"/>
          <w:b/>
          <w:szCs w:val="21"/>
        </w:rPr>
      </w:pPr>
      <w:r w:rsidRPr="00B171B8">
        <w:rPr>
          <w:rFonts w:ascii="仿宋_GB2312" w:eastAsia="仿宋_GB2312" w:hint="eastAsia"/>
          <w:b/>
          <w:szCs w:val="21"/>
        </w:rPr>
        <w:t>联系电话：</w:t>
      </w:r>
    </w:p>
    <w:p w:rsidR="0030797A" w:rsidRPr="00B171B8" w:rsidRDefault="0030797A" w:rsidP="00B171B8">
      <w:pPr>
        <w:spacing w:line="400" w:lineRule="exact"/>
        <w:rPr>
          <w:rFonts w:ascii="仿宋_GB2312" w:eastAsia="仿宋_GB2312"/>
          <w:b/>
          <w:szCs w:val="21"/>
        </w:rPr>
      </w:pPr>
      <w:r w:rsidRPr="00B171B8">
        <w:rPr>
          <w:rFonts w:ascii="仿宋_GB2312" w:eastAsia="仿宋_GB2312" w:hint="eastAsia"/>
          <w:b/>
          <w:szCs w:val="21"/>
        </w:rPr>
        <w:t>作者单位：</w:t>
      </w:r>
    </w:p>
    <w:p w:rsidR="00187FD2" w:rsidRPr="00B171B8" w:rsidRDefault="00187FD2" w:rsidP="00B171B8">
      <w:pPr>
        <w:spacing w:line="400" w:lineRule="exact"/>
        <w:rPr>
          <w:rFonts w:ascii="仿宋_GB2312" w:eastAsia="仿宋_GB2312"/>
          <w:b/>
          <w:szCs w:val="21"/>
        </w:rPr>
      </w:pPr>
      <w:r w:rsidRPr="00B171B8">
        <w:rPr>
          <w:rFonts w:ascii="仿宋_GB2312" w:eastAsia="仿宋_GB2312" w:hint="eastAsia"/>
          <w:b/>
          <w:szCs w:val="21"/>
        </w:rPr>
        <w:t>全体作者：</w:t>
      </w:r>
    </w:p>
    <w:p w:rsidR="00F108B9" w:rsidRPr="00B171B8" w:rsidRDefault="00F108B9" w:rsidP="00B171B8">
      <w:pPr>
        <w:spacing w:line="400" w:lineRule="exact"/>
        <w:rPr>
          <w:rFonts w:ascii="仿宋_GB2312" w:eastAsia="仿宋_GB2312"/>
          <w:szCs w:val="21"/>
        </w:rPr>
      </w:pPr>
    </w:p>
    <w:p w:rsidR="0030797A" w:rsidRPr="00B171B8" w:rsidRDefault="0030797A" w:rsidP="00B171B8">
      <w:pPr>
        <w:spacing w:line="400" w:lineRule="exact"/>
        <w:rPr>
          <w:rFonts w:ascii="仿宋_GB2312" w:eastAsia="仿宋_GB2312"/>
          <w:szCs w:val="21"/>
        </w:rPr>
      </w:pPr>
      <w:r w:rsidRPr="00B171B8">
        <w:rPr>
          <w:rFonts w:ascii="仿宋_GB2312" w:eastAsia="仿宋_GB2312" w:hint="eastAsia"/>
          <w:szCs w:val="21"/>
        </w:rPr>
        <w:t xml:space="preserve"> 　　本论文全体著作权人郑重向《昆明医科大学学报》编辑部</w:t>
      </w:r>
      <w:proofErr w:type="gramStart"/>
      <w:r w:rsidRPr="00B171B8">
        <w:rPr>
          <w:rFonts w:ascii="仿宋_GB2312" w:eastAsia="仿宋_GB2312" w:hint="eastAsia"/>
          <w:szCs w:val="21"/>
        </w:rPr>
        <w:t>作出</w:t>
      </w:r>
      <w:proofErr w:type="gramEnd"/>
      <w:r w:rsidRPr="00B171B8">
        <w:rPr>
          <w:rFonts w:ascii="仿宋_GB2312" w:eastAsia="仿宋_GB2312" w:hint="eastAsia"/>
          <w:szCs w:val="21"/>
        </w:rPr>
        <w:t>如下版权转让与学术诚信承诺，</w:t>
      </w:r>
      <w:proofErr w:type="gramStart"/>
      <w:r w:rsidRPr="00B171B8">
        <w:rPr>
          <w:rFonts w:ascii="仿宋_GB2312" w:eastAsia="仿宋_GB2312" w:hint="eastAsia"/>
          <w:szCs w:val="21"/>
        </w:rPr>
        <w:t>本承诺</w:t>
      </w:r>
      <w:proofErr w:type="gramEnd"/>
      <w:r w:rsidRPr="00B171B8">
        <w:rPr>
          <w:rFonts w:ascii="仿宋_GB2312" w:eastAsia="仿宋_GB2312" w:hint="eastAsia"/>
          <w:szCs w:val="21"/>
        </w:rPr>
        <w:t>书一经签署，对全体作者均具有法律约束力</w:t>
      </w:r>
      <w:r w:rsidR="00904D8E" w:rsidRPr="00B171B8">
        <w:rPr>
          <w:rFonts w:ascii="仿宋_GB2312" w:eastAsia="仿宋_GB2312" w:hint="eastAsia"/>
          <w:szCs w:val="21"/>
        </w:rPr>
        <w:t>。</w:t>
      </w:r>
    </w:p>
    <w:p w:rsidR="0030797A" w:rsidRPr="00B171B8" w:rsidRDefault="0030797A" w:rsidP="00B171B8">
      <w:pPr>
        <w:spacing w:line="400" w:lineRule="exact"/>
        <w:rPr>
          <w:rFonts w:ascii="黑体" w:eastAsia="黑体" w:hAnsi="黑体"/>
          <w:szCs w:val="21"/>
        </w:rPr>
      </w:pPr>
      <w:r w:rsidRPr="00B171B8">
        <w:rPr>
          <w:rFonts w:ascii="仿宋_GB2312" w:eastAsia="仿宋_GB2312" w:hint="eastAsia"/>
          <w:szCs w:val="21"/>
        </w:rPr>
        <w:t xml:space="preserve"> 　　</w:t>
      </w:r>
      <w:r w:rsidRPr="00B171B8">
        <w:rPr>
          <w:rFonts w:ascii="黑体" w:eastAsia="黑体" w:hAnsi="黑体" w:hint="eastAsia"/>
          <w:szCs w:val="21"/>
        </w:rPr>
        <w:t>一、版权转让承诺</w:t>
      </w:r>
    </w:p>
    <w:p w:rsidR="0030797A" w:rsidRPr="00B171B8" w:rsidRDefault="0030797A" w:rsidP="00B171B8">
      <w:pPr>
        <w:spacing w:line="400" w:lineRule="exact"/>
        <w:rPr>
          <w:rFonts w:ascii="仿宋_GB2312" w:eastAsia="仿宋_GB2312"/>
          <w:szCs w:val="21"/>
        </w:rPr>
      </w:pPr>
      <w:r w:rsidRPr="00B171B8">
        <w:rPr>
          <w:rFonts w:ascii="仿宋_GB2312" w:eastAsia="仿宋_GB2312" w:hint="eastAsia"/>
          <w:szCs w:val="21"/>
        </w:rPr>
        <w:t xml:space="preserve"> 　　1.本论文</w:t>
      </w:r>
      <w:proofErr w:type="gramStart"/>
      <w:r w:rsidRPr="00B171B8">
        <w:rPr>
          <w:rFonts w:ascii="仿宋_GB2312" w:eastAsia="仿宋_GB2312" w:hint="eastAsia"/>
          <w:szCs w:val="21"/>
        </w:rPr>
        <w:t>系全体</w:t>
      </w:r>
      <w:proofErr w:type="gramEnd"/>
      <w:r w:rsidRPr="00B171B8">
        <w:rPr>
          <w:rFonts w:ascii="仿宋_GB2312" w:eastAsia="仿宋_GB2312" w:hint="eastAsia"/>
          <w:szCs w:val="21"/>
        </w:rPr>
        <w:t>作者独立完成的原创性学术成果，全体作者自愿将该论文交由《昆明医科大学学报》发表，且已征得全部著作权人及作者所在单位同意，论文不涉及任何国家机密、商业秘密及知识产权权属纠纷。</w:t>
      </w:r>
    </w:p>
    <w:p w:rsidR="0030797A" w:rsidRPr="00B171B8" w:rsidRDefault="00E4451F" w:rsidP="00B171B8">
      <w:pPr>
        <w:spacing w:line="400" w:lineRule="exact"/>
        <w:rPr>
          <w:rFonts w:ascii="仿宋_GB2312" w:eastAsia="仿宋_GB2312"/>
          <w:szCs w:val="21"/>
        </w:rPr>
      </w:pPr>
      <w:r w:rsidRPr="00B171B8">
        <w:rPr>
          <w:rFonts w:ascii="仿宋_GB2312" w:eastAsia="仿宋_GB2312" w:hint="eastAsia"/>
          <w:szCs w:val="21"/>
        </w:rPr>
        <w:t xml:space="preserve">　　</w:t>
      </w:r>
      <w:r w:rsidR="0030797A" w:rsidRPr="00B171B8">
        <w:rPr>
          <w:rFonts w:ascii="仿宋_GB2312" w:eastAsia="仿宋_GB2312" w:hint="eastAsia"/>
          <w:szCs w:val="21"/>
        </w:rPr>
        <w:t>2.依据《中华人民共和国著作权法》相关规定，全体作者自愿将本论文在全世界范围内的汇编权、翻译权、印刷版与电子版复制权、信息网络传播权、发行权等著作财产权，无偿永久转让给《昆明医科大学学报》编辑部。编辑部有权对论文进行编辑、修改、出版、发行，并以纸质版、电子版、网络数据库等形式传播、推广论文内容。</w:t>
      </w:r>
    </w:p>
    <w:p w:rsidR="0030797A" w:rsidRPr="00B171B8" w:rsidRDefault="00E4451F" w:rsidP="00B171B8">
      <w:pPr>
        <w:spacing w:line="400" w:lineRule="exact"/>
        <w:rPr>
          <w:rFonts w:ascii="仿宋_GB2312" w:eastAsia="仿宋_GB2312"/>
          <w:szCs w:val="21"/>
        </w:rPr>
      </w:pPr>
      <w:r w:rsidRPr="00B171B8">
        <w:rPr>
          <w:rFonts w:ascii="仿宋_GB2312" w:eastAsia="仿宋_GB2312" w:hint="eastAsia"/>
          <w:szCs w:val="21"/>
        </w:rPr>
        <w:t xml:space="preserve">　　</w:t>
      </w:r>
      <w:r w:rsidR="0030797A" w:rsidRPr="00B171B8">
        <w:rPr>
          <w:rFonts w:ascii="仿宋_GB2312" w:eastAsia="仿宋_GB2312" w:hint="eastAsia"/>
          <w:szCs w:val="21"/>
        </w:rPr>
        <w:t>3.论文发表后，未经编辑部书面许可，全体作者不得自行或许可任何第三方以出版、转载、复制、网络传播等形式使用该论文全部或核心内容；作者可在后续自身学术研究、非商业性学术成果汇编中引用本论文部分内容，且需注明论文发表于《昆明医科大学学报》。</w:t>
      </w:r>
    </w:p>
    <w:p w:rsidR="0030797A" w:rsidRPr="00B171B8" w:rsidRDefault="00E4451F" w:rsidP="00B171B8">
      <w:pPr>
        <w:spacing w:line="400" w:lineRule="exact"/>
        <w:rPr>
          <w:rFonts w:ascii="仿宋_GB2312" w:eastAsia="仿宋_GB2312"/>
          <w:szCs w:val="21"/>
        </w:rPr>
      </w:pPr>
      <w:r w:rsidRPr="00B171B8">
        <w:rPr>
          <w:rFonts w:ascii="仿宋_GB2312" w:eastAsia="仿宋_GB2312" w:hint="eastAsia"/>
          <w:szCs w:val="21"/>
        </w:rPr>
        <w:t xml:space="preserve">　　</w:t>
      </w:r>
      <w:r w:rsidR="0030797A" w:rsidRPr="00B171B8">
        <w:rPr>
          <w:rFonts w:ascii="仿宋_GB2312" w:eastAsia="仿宋_GB2312" w:hint="eastAsia"/>
          <w:szCs w:val="21"/>
        </w:rPr>
        <w:t>4.编辑部享有对本论文的文字修改、删节权，涉及论文核心观点、研究数据、研究结论的修改，将提前与通信作者沟通并征得同意；论文</w:t>
      </w:r>
      <w:r w:rsidR="00A42B4F" w:rsidRPr="00B171B8">
        <w:rPr>
          <w:rFonts w:ascii="仿宋_GB2312" w:eastAsia="仿宋_GB2312" w:hint="eastAsia"/>
          <w:szCs w:val="21"/>
        </w:rPr>
        <w:t>发表</w:t>
      </w:r>
      <w:r w:rsidR="0030797A" w:rsidRPr="00B171B8">
        <w:rPr>
          <w:rFonts w:ascii="仿宋_GB2312" w:eastAsia="仿宋_GB2312" w:hint="eastAsia"/>
          <w:szCs w:val="21"/>
        </w:rPr>
        <w:t>相关费用按期刊规定执行。</w:t>
      </w:r>
    </w:p>
    <w:p w:rsidR="0030797A" w:rsidRPr="00B171B8" w:rsidRDefault="00E4451F" w:rsidP="00B171B8">
      <w:pPr>
        <w:spacing w:line="400" w:lineRule="exact"/>
        <w:rPr>
          <w:rFonts w:ascii="仿宋_GB2312" w:eastAsia="仿宋_GB2312"/>
          <w:szCs w:val="21"/>
        </w:rPr>
      </w:pPr>
      <w:r w:rsidRPr="00B171B8">
        <w:rPr>
          <w:rFonts w:ascii="仿宋_GB2312" w:eastAsia="仿宋_GB2312" w:hint="eastAsia"/>
          <w:szCs w:val="21"/>
        </w:rPr>
        <w:t xml:space="preserve">　　</w:t>
      </w:r>
      <w:r w:rsidR="0030797A" w:rsidRPr="00B171B8">
        <w:rPr>
          <w:rFonts w:ascii="仿宋_GB2312" w:eastAsia="仿宋_GB2312" w:hint="eastAsia"/>
          <w:szCs w:val="21"/>
        </w:rPr>
        <w:t>5.本论文相关投稿、修改、校对、费用缴纳、</w:t>
      </w:r>
      <w:r w:rsidR="00A42B4F" w:rsidRPr="00B171B8">
        <w:rPr>
          <w:rFonts w:ascii="仿宋_GB2312" w:eastAsia="仿宋_GB2312" w:hint="eastAsia"/>
          <w:szCs w:val="21"/>
        </w:rPr>
        <w:t>清样</w:t>
      </w:r>
      <w:r w:rsidR="0030797A" w:rsidRPr="00B171B8">
        <w:rPr>
          <w:rFonts w:ascii="仿宋_GB2312" w:eastAsia="仿宋_GB2312" w:hint="eastAsia"/>
          <w:szCs w:val="21"/>
        </w:rPr>
        <w:t>等事宜，均由</w:t>
      </w:r>
      <w:r w:rsidRPr="00B171B8">
        <w:rPr>
          <w:rFonts w:ascii="仿宋_GB2312" w:eastAsia="仿宋_GB2312" w:hint="eastAsia"/>
          <w:szCs w:val="21"/>
        </w:rPr>
        <w:t>第一作者或</w:t>
      </w:r>
      <w:r w:rsidR="0030797A" w:rsidRPr="00B171B8">
        <w:rPr>
          <w:rFonts w:ascii="仿宋_GB2312" w:eastAsia="仿宋_GB2312" w:hint="eastAsia"/>
          <w:szCs w:val="21"/>
        </w:rPr>
        <w:t>通信作者全权负责，全体作者对</w:t>
      </w:r>
      <w:r w:rsidRPr="00B171B8">
        <w:rPr>
          <w:rFonts w:ascii="仿宋_GB2312" w:eastAsia="仿宋_GB2312" w:hint="eastAsia"/>
          <w:szCs w:val="21"/>
        </w:rPr>
        <w:t>第一作者或</w:t>
      </w:r>
      <w:r w:rsidR="0030797A" w:rsidRPr="00B171B8">
        <w:rPr>
          <w:rFonts w:ascii="仿宋_GB2312" w:eastAsia="仿宋_GB2312" w:hint="eastAsia"/>
          <w:szCs w:val="21"/>
        </w:rPr>
        <w:t>通信作者的代理行为均予以认可并承担相应责任。</w:t>
      </w:r>
    </w:p>
    <w:p w:rsidR="0030797A" w:rsidRPr="00B171B8" w:rsidRDefault="0030797A" w:rsidP="00B171B8">
      <w:pPr>
        <w:spacing w:line="400" w:lineRule="exact"/>
        <w:rPr>
          <w:rFonts w:ascii="黑体" w:eastAsia="黑体" w:hAnsi="黑体"/>
          <w:szCs w:val="21"/>
        </w:rPr>
      </w:pPr>
      <w:r w:rsidRPr="00B171B8">
        <w:rPr>
          <w:rFonts w:ascii="仿宋_GB2312" w:eastAsia="仿宋_GB2312" w:hint="eastAsia"/>
          <w:szCs w:val="21"/>
        </w:rPr>
        <w:t xml:space="preserve"> </w:t>
      </w:r>
      <w:r w:rsidR="00E4451F" w:rsidRPr="00B171B8">
        <w:rPr>
          <w:rFonts w:ascii="仿宋_GB2312" w:eastAsia="仿宋_GB2312" w:hint="eastAsia"/>
          <w:szCs w:val="21"/>
        </w:rPr>
        <w:t xml:space="preserve">  </w:t>
      </w:r>
      <w:r w:rsidRPr="00B171B8">
        <w:rPr>
          <w:rFonts w:ascii="黑体" w:eastAsia="黑体" w:hAnsi="黑体" w:hint="eastAsia"/>
          <w:szCs w:val="21"/>
        </w:rPr>
        <w:t>二、学术诚信承诺</w:t>
      </w:r>
    </w:p>
    <w:p w:rsidR="0030797A" w:rsidRPr="00B171B8" w:rsidRDefault="0030797A" w:rsidP="00B171B8">
      <w:pPr>
        <w:spacing w:line="400" w:lineRule="exact"/>
        <w:rPr>
          <w:rFonts w:ascii="仿宋_GB2312" w:eastAsia="仿宋_GB2312"/>
          <w:szCs w:val="21"/>
        </w:rPr>
      </w:pPr>
      <w:r w:rsidRPr="00B171B8">
        <w:rPr>
          <w:rFonts w:ascii="仿宋_GB2312" w:eastAsia="仿宋_GB2312" w:hint="eastAsia"/>
          <w:szCs w:val="21"/>
        </w:rPr>
        <w:t xml:space="preserve"> </w:t>
      </w:r>
      <w:r w:rsidR="00E4451F" w:rsidRPr="00B171B8">
        <w:rPr>
          <w:rFonts w:ascii="仿宋_GB2312" w:eastAsia="仿宋_GB2312" w:hint="eastAsia"/>
          <w:szCs w:val="21"/>
        </w:rPr>
        <w:t xml:space="preserve">  </w:t>
      </w:r>
      <w:r w:rsidRPr="00B171B8">
        <w:rPr>
          <w:rFonts w:ascii="仿宋_GB2312" w:eastAsia="仿宋_GB2312" w:hint="eastAsia"/>
          <w:szCs w:val="21"/>
        </w:rPr>
        <w:t>1.本论文为首次</w:t>
      </w:r>
      <w:r w:rsidR="00E034D3" w:rsidRPr="00B171B8">
        <w:rPr>
          <w:rFonts w:ascii="仿宋_GB2312" w:eastAsia="仿宋_GB2312" w:hint="eastAsia"/>
          <w:szCs w:val="21"/>
        </w:rPr>
        <w:t>原创、</w:t>
      </w:r>
      <w:r w:rsidRPr="00B171B8">
        <w:rPr>
          <w:rFonts w:ascii="仿宋_GB2312" w:eastAsia="仿宋_GB2312" w:hint="eastAsia"/>
          <w:szCs w:val="21"/>
        </w:rPr>
        <w:t>首次发表，不存在一稿多投、重复发表、拆分发表</w:t>
      </w:r>
      <w:r w:rsidR="00A42B4F" w:rsidRPr="00B171B8">
        <w:rPr>
          <w:rFonts w:ascii="仿宋_GB2312" w:eastAsia="仿宋_GB2312" w:hint="eastAsia"/>
          <w:szCs w:val="21"/>
        </w:rPr>
        <w:t>、机构代写、机构代投</w:t>
      </w:r>
      <w:r w:rsidRPr="00B171B8">
        <w:rPr>
          <w:rFonts w:ascii="仿宋_GB2312" w:eastAsia="仿宋_GB2312" w:hint="eastAsia"/>
          <w:szCs w:val="21"/>
        </w:rPr>
        <w:t>等学术不端行为；论文未在国内外其他出版物公开发表，也未处于其他期刊审稿流程中。</w:t>
      </w:r>
    </w:p>
    <w:p w:rsidR="0030797A" w:rsidRPr="00B171B8" w:rsidRDefault="0030797A" w:rsidP="00B171B8">
      <w:pPr>
        <w:spacing w:line="400" w:lineRule="exact"/>
        <w:ind w:firstLineChars="200" w:firstLine="420"/>
        <w:rPr>
          <w:rFonts w:ascii="仿宋_GB2312" w:eastAsia="仿宋_GB2312"/>
          <w:szCs w:val="21"/>
        </w:rPr>
      </w:pPr>
      <w:r w:rsidRPr="00B171B8">
        <w:rPr>
          <w:rFonts w:ascii="仿宋_GB2312" w:eastAsia="仿宋_GB2312" w:hint="eastAsia"/>
          <w:szCs w:val="21"/>
        </w:rPr>
        <w:t>2.论文研究内容、实验数据、统计结果、图表资料等均真实、准确、完整，无伪造、篡</w:t>
      </w:r>
      <w:r w:rsidRPr="00B171B8">
        <w:rPr>
          <w:rFonts w:ascii="仿宋_GB2312" w:eastAsia="仿宋_GB2312" w:hint="eastAsia"/>
          <w:szCs w:val="21"/>
        </w:rPr>
        <w:lastRenderedPageBreak/>
        <w:t>改研究数据、图片、结论等行为，无虚构研究过程、虚假标注基金项目</w:t>
      </w:r>
      <w:r w:rsidR="005815BC" w:rsidRPr="00B171B8">
        <w:rPr>
          <w:rFonts w:ascii="仿宋_GB2312" w:eastAsia="仿宋_GB2312" w:hint="eastAsia"/>
          <w:szCs w:val="21"/>
        </w:rPr>
        <w:t>，</w:t>
      </w:r>
      <w:r w:rsidR="00E034D3" w:rsidRPr="00B171B8">
        <w:rPr>
          <w:rFonts w:ascii="仿宋_GB2312" w:eastAsia="仿宋_GB2312" w:hint="eastAsia"/>
          <w:szCs w:val="21"/>
        </w:rPr>
        <w:t>机构代写、代投、</w:t>
      </w:r>
      <w:proofErr w:type="gramStart"/>
      <w:r w:rsidR="00E034D3" w:rsidRPr="00B171B8">
        <w:rPr>
          <w:rFonts w:ascii="仿宋_GB2312" w:eastAsia="仿宋_GB2312" w:hint="eastAsia"/>
          <w:szCs w:val="21"/>
        </w:rPr>
        <w:t>代发表</w:t>
      </w:r>
      <w:r w:rsidRPr="00B171B8">
        <w:rPr>
          <w:rFonts w:ascii="仿宋_GB2312" w:eastAsia="仿宋_GB2312" w:hint="eastAsia"/>
          <w:szCs w:val="21"/>
        </w:rPr>
        <w:t>等</w:t>
      </w:r>
      <w:proofErr w:type="gramEnd"/>
      <w:r w:rsidRPr="00B171B8">
        <w:rPr>
          <w:rFonts w:ascii="仿宋_GB2312" w:eastAsia="仿宋_GB2312" w:hint="eastAsia"/>
          <w:szCs w:val="21"/>
        </w:rPr>
        <w:t>情况。</w:t>
      </w:r>
    </w:p>
    <w:p w:rsidR="0030797A" w:rsidRPr="00B171B8" w:rsidRDefault="0030797A" w:rsidP="00B171B8">
      <w:pPr>
        <w:spacing w:line="400" w:lineRule="exact"/>
        <w:ind w:firstLineChars="200" w:firstLine="420"/>
        <w:rPr>
          <w:rFonts w:ascii="仿宋_GB2312" w:eastAsia="仿宋_GB2312"/>
          <w:szCs w:val="21"/>
        </w:rPr>
      </w:pPr>
      <w:r w:rsidRPr="00B171B8">
        <w:rPr>
          <w:rFonts w:ascii="仿宋_GB2312" w:eastAsia="仿宋_GB2312" w:hint="eastAsia"/>
          <w:szCs w:val="21"/>
        </w:rPr>
        <w:t>3.论文严格遵守学术引用规范，引用他人学术成果、观点、数据、图表等均已明确标注出处，不存在抄袭、剽窃、侵吞他人学术成果等侵权行为。</w:t>
      </w:r>
    </w:p>
    <w:p w:rsidR="0030797A" w:rsidRPr="00B171B8" w:rsidRDefault="0030797A" w:rsidP="00B171B8">
      <w:pPr>
        <w:spacing w:line="400" w:lineRule="exact"/>
        <w:ind w:firstLineChars="200" w:firstLine="420"/>
        <w:rPr>
          <w:rFonts w:ascii="仿宋_GB2312" w:eastAsia="仿宋_GB2312"/>
          <w:szCs w:val="21"/>
        </w:rPr>
      </w:pPr>
      <w:r w:rsidRPr="00B171B8">
        <w:rPr>
          <w:rFonts w:ascii="仿宋_GB2312" w:eastAsia="仿宋_GB2312" w:hint="eastAsia"/>
          <w:szCs w:val="21"/>
        </w:rPr>
        <w:t>4.论文作者署名真实、排序无争议，所有署名作者均对本论文研究与撰写</w:t>
      </w:r>
      <w:proofErr w:type="gramStart"/>
      <w:r w:rsidRPr="00B171B8">
        <w:rPr>
          <w:rFonts w:ascii="仿宋_GB2312" w:eastAsia="仿宋_GB2312" w:hint="eastAsia"/>
          <w:szCs w:val="21"/>
        </w:rPr>
        <w:t>作出</w:t>
      </w:r>
      <w:proofErr w:type="gramEnd"/>
      <w:r w:rsidRPr="00B171B8">
        <w:rPr>
          <w:rFonts w:ascii="仿宋_GB2312" w:eastAsia="仿宋_GB2312" w:hint="eastAsia"/>
          <w:szCs w:val="21"/>
        </w:rPr>
        <w:t>实质性贡献，无代写代发、虚假署名、挂名署名等违规行为；合作研究论文已征得所有合作单位同意，单位署名无异议。</w:t>
      </w:r>
    </w:p>
    <w:p w:rsidR="0030797A" w:rsidRPr="00B171B8" w:rsidRDefault="0030797A" w:rsidP="00B171B8">
      <w:pPr>
        <w:spacing w:line="400" w:lineRule="exact"/>
        <w:ind w:firstLineChars="200" w:firstLine="420"/>
        <w:rPr>
          <w:rFonts w:ascii="仿宋_GB2312" w:eastAsia="仿宋_GB2312"/>
          <w:szCs w:val="21"/>
        </w:rPr>
      </w:pPr>
      <w:r w:rsidRPr="00B171B8">
        <w:rPr>
          <w:rFonts w:ascii="仿宋_GB2312" w:eastAsia="仿宋_GB2312" w:hint="eastAsia"/>
          <w:szCs w:val="21"/>
        </w:rPr>
        <w:t>5.本论文研究符合医学科研伦理规范，涉及人体或动物实验的，已通过相关伦理委员会审查并获得批准，严格遵循伦理研究准则，不存在违背科研伦理的行为。</w:t>
      </w:r>
    </w:p>
    <w:p w:rsidR="0030797A" w:rsidRPr="00B171B8" w:rsidRDefault="0030797A" w:rsidP="00B171B8">
      <w:pPr>
        <w:spacing w:line="400" w:lineRule="exact"/>
        <w:ind w:firstLineChars="200" w:firstLine="420"/>
        <w:rPr>
          <w:rFonts w:ascii="仿宋_GB2312" w:eastAsia="仿宋_GB2312"/>
          <w:szCs w:val="21"/>
        </w:rPr>
      </w:pPr>
      <w:r w:rsidRPr="00B171B8">
        <w:rPr>
          <w:rFonts w:ascii="仿宋_GB2312" w:eastAsia="仿宋_GB2312" w:hint="eastAsia"/>
          <w:szCs w:val="21"/>
        </w:rPr>
        <w:t>6.全体作者承诺恪守学术道德，自觉遵守国家学术诚信相关法律法规、期刊出版管理规定及《昆明医科大学学报》投稿规范，主动抵制各类学术不端行为。</w:t>
      </w:r>
    </w:p>
    <w:p w:rsidR="0030797A" w:rsidRPr="00B171B8" w:rsidRDefault="0030797A" w:rsidP="00B171B8">
      <w:pPr>
        <w:spacing w:line="400" w:lineRule="exact"/>
        <w:rPr>
          <w:rFonts w:ascii="黑体" w:eastAsia="黑体" w:hAnsi="黑体"/>
          <w:szCs w:val="21"/>
        </w:rPr>
      </w:pPr>
      <w:r w:rsidRPr="00B171B8">
        <w:rPr>
          <w:rFonts w:ascii="仿宋_GB2312" w:eastAsia="仿宋_GB2312" w:hint="eastAsia"/>
          <w:szCs w:val="21"/>
        </w:rPr>
        <w:t xml:space="preserve"> </w:t>
      </w:r>
      <w:r w:rsidR="005815BC" w:rsidRPr="00B171B8">
        <w:rPr>
          <w:rFonts w:ascii="仿宋_GB2312" w:eastAsia="仿宋_GB2312" w:hint="eastAsia"/>
          <w:szCs w:val="21"/>
        </w:rPr>
        <w:t xml:space="preserve">  </w:t>
      </w:r>
      <w:r w:rsidRPr="00B171B8">
        <w:rPr>
          <w:rFonts w:ascii="黑体" w:eastAsia="黑体" w:hAnsi="黑体" w:hint="eastAsia"/>
          <w:szCs w:val="21"/>
        </w:rPr>
        <w:t>三、违约责任</w:t>
      </w:r>
    </w:p>
    <w:p w:rsidR="0030797A" w:rsidRPr="00B171B8" w:rsidRDefault="0030797A" w:rsidP="00B171B8">
      <w:pPr>
        <w:spacing w:line="400" w:lineRule="exact"/>
        <w:rPr>
          <w:rFonts w:ascii="仿宋_GB2312" w:eastAsia="仿宋_GB2312"/>
          <w:szCs w:val="21"/>
        </w:rPr>
      </w:pPr>
      <w:r w:rsidRPr="00B171B8">
        <w:rPr>
          <w:rFonts w:ascii="仿宋_GB2312" w:eastAsia="仿宋_GB2312" w:hint="eastAsia"/>
          <w:szCs w:val="21"/>
        </w:rPr>
        <w:t xml:space="preserve"> </w:t>
      </w:r>
      <w:r w:rsidR="005815BC" w:rsidRPr="00B171B8">
        <w:rPr>
          <w:rFonts w:ascii="仿宋_GB2312" w:eastAsia="仿宋_GB2312" w:hint="eastAsia"/>
          <w:szCs w:val="21"/>
        </w:rPr>
        <w:t xml:space="preserve">  </w:t>
      </w:r>
      <w:r w:rsidRPr="00B171B8">
        <w:rPr>
          <w:rFonts w:ascii="仿宋_GB2312" w:eastAsia="仿宋_GB2312" w:hint="eastAsia"/>
          <w:szCs w:val="21"/>
        </w:rPr>
        <w:t>1.若本论文存在版权纠纷、学术不端、涉密、侵权等问题，由此引发的一切法律责任、经济赔偿及不良后果，均由全体作者自行承担，与《昆明医科大学学报》编辑部无关。</w:t>
      </w:r>
    </w:p>
    <w:p w:rsidR="0030797A" w:rsidRPr="00B171B8" w:rsidRDefault="0030797A" w:rsidP="00B171B8">
      <w:pPr>
        <w:spacing w:line="400" w:lineRule="exact"/>
        <w:ind w:firstLineChars="200" w:firstLine="420"/>
        <w:rPr>
          <w:rFonts w:ascii="仿宋_GB2312" w:eastAsia="仿宋_GB2312"/>
          <w:szCs w:val="21"/>
        </w:rPr>
      </w:pPr>
      <w:r w:rsidRPr="00B171B8">
        <w:rPr>
          <w:rFonts w:ascii="仿宋_GB2312" w:eastAsia="仿宋_GB2312" w:hint="eastAsia"/>
          <w:szCs w:val="21"/>
        </w:rPr>
        <w:t>2.若因上述问题给编辑部造成名誉损害、经济损失，全体作者需全额赔偿编辑部损失，编辑部有权撤稿、发表声明、拒绝该作者后续投稿，并保留追究相关法律责任的权利。</w:t>
      </w:r>
    </w:p>
    <w:p w:rsidR="0030797A" w:rsidRPr="00B171B8" w:rsidRDefault="0030797A" w:rsidP="00B171B8">
      <w:pPr>
        <w:spacing w:line="400" w:lineRule="exact"/>
        <w:rPr>
          <w:rFonts w:ascii="仿宋_GB2312" w:eastAsia="仿宋_GB2312"/>
          <w:szCs w:val="21"/>
        </w:rPr>
      </w:pPr>
      <w:r w:rsidRPr="00B171B8">
        <w:rPr>
          <w:rFonts w:ascii="仿宋_GB2312" w:eastAsia="仿宋_GB2312" w:hint="eastAsia"/>
          <w:szCs w:val="21"/>
        </w:rPr>
        <w:t xml:space="preserve"> </w:t>
      </w:r>
      <w:r w:rsidR="005815BC" w:rsidRPr="00B171B8">
        <w:rPr>
          <w:rFonts w:ascii="仿宋_GB2312" w:eastAsia="仿宋_GB2312" w:hint="eastAsia"/>
          <w:szCs w:val="21"/>
        </w:rPr>
        <w:t xml:space="preserve">  3.《昆明医科大学学报》编辑部有权向所有作者所在单位发函要求协助追究违反诚信承诺</w:t>
      </w:r>
      <w:r w:rsidR="00181812" w:rsidRPr="00B171B8">
        <w:rPr>
          <w:rFonts w:ascii="仿宋_GB2312" w:eastAsia="仿宋_GB2312" w:hint="eastAsia"/>
          <w:szCs w:val="21"/>
        </w:rPr>
        <w:t>的情况。</w:t>
      </w:r>
    </w:p>
    <w:p w:rsidR="0030797A" w:rsidRPr="00B171B8" w:rsidRDefault="0030797A" w:rsidP="00B171B8">
      <w:pPr>
        <w:spacing w:line="400" w:lineRule="exact"/>
        <w:ind w:firstLineChars="200" w:firstLine="420"/>
        <w:rPr>
          <w:rFonts w:ascii="黑体" w:eastAsia="黑体" w:hAnsi="黑体"/>
          <w:szCs w:val="21"/>
        </w:rPr>
      </w:pPr>
      <w:r w:rsidRPr="00B171B8">
        <w:rPr>
          <w:rFonts w:ascii="黑体" w:eastAsia="黑体" w:hAnsi="黑体" w:hint="eastAsia"/>
          <w:szCs w:val="21"/>
        </w:rPr>
        <w:t>四、其他说明</w:t>
      </w:r>
    </w:p>
    <w:p w:rsidR="0030797A" w:rsidRPr="00B171B8" w:rsidRDefault="0030797A" w:rsidP="00B171B8">
      <w:pPr>
        <w:spacing w:line="400" w:lineRule="exact"/>
        <w:ind w:firstLineChars="200" w:firstLine="420"/>
        <w:rPr>
          <w:rFonts w:ascii="仿宋_GB2312" w:eastAsia="仿宋_GB2312"/>
          <w:szCs w:val="21"/>
        </w:rPr>
      </w:pPr>
      <w:r w:rsidRPr="00B171B8">
        <w:rPr>
          <w:rFonts w:ascii="仿宋_GB2312" w:eastAsia="仿宋_GB2312" w:hint="eastAsia"/>
          <w:szCs w:val="21"/>
        </w:rPr>
        <w:t>1.</w:t>
      </w:r>
      <w:r w:rsidRPr="00B171B8">
        <w:rPr>
          <w:rFonts w:eastAsia="仿宋_GB2312" w:hint="eastAsia"/>
          <w:szCs w:val="21"/>
        </w:rPr>
        <w:t> </w:t>
      </w:r>
      <w:proofErr w:type="gramStart"/>
      <w:r w:rsidRPr="00B171B8">
        <w:rPr>
          <w:rFonts w:ascii="仿宋_GB2312" w:eastAsia="仿宋_GB2312" w:hint="eastAsia"/>
          <w:szCs w:val="21"/>
        </w:rPr>
        <w:t>本承诺书自全体</w:t>
      </w:r>
      <w:proofErr w:type="gramEnd"/>
      <w:r w:rsidRPr="00B171B8">
        <w:rPr>
          <w:rFonts w:ascii="仿宋_GB2312" w:eastAsia="仿宋_GB2312" w:hint="eastAsia"/>
          <w:szCs w:val="21"/>
        </w:rPr>
        <w:t>作者签字之日起生效，未尽事宜按照《中华人民共和国著作权法》《学术出版规范》及《昆明医科大学学报》相关规定执行，如有争议，双方协商解决；协商不成的，依法通过法律途径处理。</w:t>
      </w:r>
    </w:p>
    <w:p w:rsidR="0030797A" w:rsidRDefault="0034081B" w:rsidP="00B171B8">
      <w:pPr>
        <w:spacing w:line="400" w:lineRule="exact"/>
        <w:ind w:firstLineChars="200" w:firstLine="420"/>
        <w:rPr>
          <w:rFonts w:ascii="仿宋_GB2312" w:eastAsia="仿宋_GB2312" w:hint="eastAsia"/>
          <w:szCs w:val="21"/>
        </w:rPr>
      </w:pPr>
      <w:r w:rsidRPr="00B171B8">
        <w:rPr>
          <w:rFonts w:ascii="仿宋_GB2312" w:eastAsia="仿宋_GB2312" w:hint="eastAsia"/>
          <w:szCs w:val="21"/>
        </w:rPr>
        <w:t>2.</w:t>
      </w:r>
      <w:r w:rsidR="00FE6AE0" w:rsidRPr="00B171B8">
        <w:rPr>
          <w:rFonts w:ascii="仿宋_GB2312" w:eastAsia="仿宋_GB2312" w:hint="eastAsia"/>
          <w:szCs w:val="21"/>
        </w:rPr>
        <w:t>承诺书中</w:t>
      </w:r>
      <w:r w:rsidRPr="00B171B8">
        <w:rPr>
          <w:rFonts w:ascii="仿宋_GB2312" w:eastAsia="仿宋_GB2312" w:hint="eastAsia"/>
          <w:szCs w:val="21"/>
        </w:rPr>
        <w:t>凡是签字之处必须</w:t>
      </w:r>
      <w:r w:rsidR="00FE6AE0" w:rsidRPr="00B171B8">
        <w:rPr>
          <w:rFonts w:ascii="仿宋_GB2312" w:eastAsia="仿宋_GB2312" w:hint="eastAsia"/>
          <w:szCs w:val="21"/>
        </w:rPr>
        <w:t>作者</w:t>
      </w:r>
      <w:r w:rsidRPr="00B171B8">
        <w:rPr>
          <w:rFonts w:ascii="仿宋_GB2312" w:eastAsia="仿宋_GB2312" w:hint="eastAsia"/>
          <w:szCs w:val="21"/>
        </w:rPr>
        <w:t>亲笔签</w:t>
      </w:r>
      <w:r w:rsidR="00FE6AE0" w:rsidRPr="00B171B8">
        <w:rPr>
          <w:rFonts w:ascii="仿宋_GB2312" w:eastAsia="仿宋_GB2312" w:hint="eastAsia"/>
          <w:szCs w:val="21"/>
        </w:rPr>
        <w:t>名，投稿时</w:t>
      </w:r>
      <w:r w:rsidR="006D016D" w:rsidRPr="00B171B8">
        <w:rPr>
          <w:rFonts w:ascii="仿宋_GB2312" w:eastAsia="仿宋_GB2312" w:hint="eastAsia"/>
          <w:szCs w:val="21"/>
        </w:rPr>
        <w:t>上传</w:t>
      </w:r>
      <w:r w:rsidR="00FE6AE0" w:rsidRPr="00B171B8">
        <w:rPr>
          <w:rFonts w:ascii="仿宋_GB2312" w:eastAsia="仿宋_GB2312" w:hint="eastAsia"/>
          <w:szCs w:val="21"/>
        </w:rPr>
        <w:t>签名的</w:t>
      </w:r>
      <w:r w:rsidR="00187FD2" w:rsidRPr="00B171B8">
        <w:rPr>
          <w:rFonts w:ascii="仿宋_GB2312" w:eastAsia="仿宋_GB2312" w:hint="eastAsia"/>
          <w:szCs w:val="21"/>
        </w:rPr>
        <w:t>PDF</w:t>
      </w:r>
      <w:r w:rsidR="0030797A" w:rsidRPr="00B171B8">
        <w:rPr>
          <w:rFonts w:ascii="仿宋_GB2312" w:eastAsia="仿宋_GB2312" w:hint="eastAsia"/>
          <w:szCs w:val="21"/>
        </w:rPr>
        <w:t>，</w:t>
      </w:r>
      <w:r w:rsidR="00187FD2" w:rsidRPr="00B171B8">
        <w:rPr>
          <w:rFonts w:ascii="仿宋_GB2312" w:eastAsia="仿宋_GB2312" w:hint="eastAsia"/>
          <w:szCs w:val="21"/>
        </w:rPr>
        <w:t>承诺书</w:t>
      </w:r>
      <w:r w:rsidR="0030797A" w:rsidRPr="00B171B8">
        <w:rPr>
          <w:rFonts w:ascii="仿宋_GB2312" w:eastAsia="仿宋_GB2312" w:hint="eastAsia"/>
          <w:szCs w:val="21"/>
        </w:rPr>
        <w:t>具有同等法律效力。</w:t>
      </w:r>
    </w:p>
    <w:p w:rsidR="00B171B8" w:rsidRPr="00B171B8" w:rsidRDefault="00B171B8" w:rsidP="00B171B8">
      <w:pPr>
        <w:spacing w:line="400" w:lineRule="exact"/>
        <w:ind w:firstLineChars="200" w:firstLine="420"/>
        <w:rPr>
          <w:rFonts w:ascii="仿宋_GB2312" w:eastAsia="仿宋_GB2312"/>
          <w:szCs w:val="21"/>
        </w:rPr>
      </w:pPr>
    </w:p>
    <w:p w:rsidR="0030797A" w:rsidRPr="00B171B8" w:rsidRDefault="0030797A" w:rsidP="00B171B8">
      <w:pPr>
        <w:spacing w:line="400" w:lineRule="exact"/>
        <w:ind w:firstLineChars="200" w:firstLine="422"/>
        <w:rPr>
          <w:rFonts w:ascii="仿宋_GB2312" w:eastAsia="仿宋_GB2312"/>
          <w:szCs w:val="21"/>
        </w:rPr>
      </w:pPr>
      <w:r w:rsidRPr="00B171B8">
        <w:rPr>
          <w:rFonts w:ascii="仿宋_GB2312" w:eastAsia="仿宋_GB2312" w:hint="eastAsia"/>
          <w:b/>
          <w:szCs w:val="21"/>
        </w:rPr>
        <w:t>全体作者签字</w:t>
      </w:r>
      <w:r w:rsidRPr="00B171B8">
        <w:rPr>
          <w:rFonts w:ascii="仿宋_GB2312" w:eastAsia="仿宋_GB2312" w:hint="eastAsia"/>
          <w:szCs w:val="21"/>
        </w:rPr>
        <w:t>：</w:t>
      </w:r>
    </w:p>
    <w:p w:rsidR="0030797A" w:rsidRPr="00B171B8" w:rsidRDefault="0030797A" w:rsidP="00B171B8">
      <w:pPr>
        <w:spacing w:line="400" w:lineRule="exact"/>
        <w:ind w:firstLineChars="200" w:firstLine="422"/>
        <w:rPr>
          <w:rFonts w:ascii="仿宋_GB2312" w:eastAsia="仿宋_GB2312"/>
          <w:b/>
          <w:szCs w:val="21"/>
        </w:rPr>
      </w:pPr>
      <w:r w:rsidRPr="00B171B8">
        <w:rPr>
          <w:rFonts w:ascii="仿宋_GB2312" w:eastAsia="仿宋_GB2312" w:hint="eastAsia"/>
          <w:b/>
          <w:szCs w:val="21"/>
        </w:rPr>
        <w:t>通信作者签字：</w:t>
      </w:r>
    </w:p>
    <w:p w:rsidR="00036701" w:rsidRPr="00B171B8" w:rsidRDefault="0030797A" w:rsidP="00B171B8">
      <w:pPr>
        <w:spacing w:line="400" w:lineRule="exact"/>
        <w:ind w:firstLineChars="3200" w:firstLine="6720"/>
        <w:rPr>
          <w:rFonts w:ascii="仿宋_GB2312" w:eastAsia="仿宋_GB2312"/>
          <w:szCs w:val="21"/>
        </w:rPr>
      </w:pPr>
      <w:r w:rsidRPr="00B171B8">
        <w:rPr>
          <w:rFonts w:ascii="仿宋_GB2312" w:eastAsia="仿宋_GB2312" w:hint="eastAsia"/>
          <w:szCs w:val="21"/>
        </w:rPr>
        <w:t xml:space="preserve">年 </w:t>
      </w:r>
      <w:r w:rsidR="00E721B7" w:rsidRPr="00B171B8">
        <w:rPr>
          <w:rFonts w:ascii="仿宋_GB2312" w:eastAsia="仿宋_GB2312" w:hint="eastAsia"/>
          <w:szCs w:val="21"/>
        </w:rPr>
        <w:t xml:space="preserve"> </w:t>
      </w:r>
      <w:r w:rsidRPr="00B171B8">
        <w:rPr>
          <w:rFonts w:ascii="仿宋_GB2312" w:eastAsia="仿宋_GB2312" w:hint="eastAsia"/>
          <w:szCs w:val="21"/>
        </w:rPr>
        <w:t xml:space="preserve">月 </w:t>
      </w:r>
      <w:r w:rsidR="00E721B7" w:rsidRPr="00B171B8">
        <w:rPr>
          <w:rFonts w:ascii="仿宋_GB2312" w:eastAsia="仿宋_GB2312" w:hint="eastAsia"/>
          <w:szCs w:val="21"/>
        </w:rPr>
        <w:t xml:space="preserve"> </w:t>
      </w:r>
      <w:r w:rsidRPr="00B171B8">
        <w:rPr>
          <w:rFonts w:ascii="仿宋_GB2312" w:eastAsia="仿宋_GB2312" w:hint="eastAsia"/>
          <w:szCs w:val="21"/>
        </w:rPr>
        <w:t>日</w:t>
      </w:r>
    </w:p>
    <w:sectPr w:rsidR="00036701" w:rsidRPr="00B171B8" w:rsidSect="00036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510" w:rsidRDefault="001C5510" w:rsidP="00631040">
      <w:r>
        <w:separator/>
      </w:r>
    </w:p>
  </w:endnote>
  <w:endnote w:type="continuationSeparator" w:id="0">
    <w:p w:rsidR="001C5510" w:rsidRDefault="001C5510" w:rsidP="00631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510" w:rsidRDefault="001C5510" w:rsidP="00631040">
      <w:r>
        <w:separator/>
      </w:r>
    </w:p>
  </w:footnote>
  <w:footnote w:type="continuationSeparator" w:id="0">
    <w:p w:rsidR="001C5510" w:rsidRDefault="001C5510" w:rsidP="006310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97A"/>
    <w:rsid w:val="00036701"/>
    <w:rsid w:val="00093A4A"/>
    <w:rsid w:val="00181812"/>
    <w:rsid w:val="00187FD2"/>
    <w:rsid w:val="001C5510"/>
    <w:rsid w:val="002171F4"/>
    <w:rsid w:val="0030797A"/>
    <w:rsid w:val="0034081B"/>
    <w:rsid w:val="003A3BB6"/>
    <w:rsid w:val="003E016F"/>
    <w:rsid w:val="004805EC"/>
    <w:rsid w:val="0056375E"/>
    <w:rsid w:val="005815BC"/>
    <w:rsid w:val="00631040"/>
    <w:rsid w:val="006C4FAD"/>
    <w:rsid w:val="006C7DF5"/>
    <w:rsid w:val="006D016D"/>
    <w:rsid w:val="00751FF5"/>
    <w:rsid w:val="007A7531"/>
    <w:rsid w:val="0086721A"/>
    <w:rsid w:val="00904D8E"/>
    <w:rsid w:val="00A42B4F"/>
    <w:rsid w:val="00A773D4"/>
    <w:rsid w:val="00AD0169"/>
    <w:rsid w:val="00B171B8"/>
    <w:rsid w:val="00B81F0D"/>
    <w:rsid w:val="00C11BDC"/>
    <w:rsid w:val="00D1025D"/>
    <w:rsid w:val="00E034D3"/>
    <w:rsid w:val="00E4451F"/>
    <w:rsid w:val="00E57994"/>
    <w:rsid w:val="00E721B7"/>
    <w:rsid w:val="00EA71B3"/>
    <w:rsid w:val="00F02A4D"/>
    <w:rsid w:val="00F108B9"/>
    <w:rsid w:val="00F45F10"/>
    <w:rsid w:val="00F5687E"/>
    <w:rsid w:val="00FE6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1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10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1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10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231</Words>
  <Characters>1322</Characters>
  <Application>Microsoft Office Word</Application>
  <DocSecurity>0</DocSecurity>
  <Lines>11</Lines>
  <Paragraphs>3</Paragraphs>
  <ScaleCrop>false</ScaleCrop>
  <Company>Organization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26</cp:revision>
  <dcterms:created xsi:type="dcterms:W3CDTF">2026-05-08T02:34:00Z</dcterms:created>
  <dcterms:modified xsi:type="dcterms:W3CDTF">2026-05-09T00:48:00Z</dcterms:modified>
</cp:coreProperties>
</file>